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黑体" w:hAnsi="黑体" w:eastAsia="黑体" w:cs="黑体"/>
          <w:sz w:val="28"/>
          <w:szCs w:val="28"/>
          <w:highlight w:val="yellow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2023年鄂温克族自治旗卫生健康系统引进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highlight w:val="yellow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专业技术人才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报名登记表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用人单位：              所报岗位：                  报名序号：</w:t>
      </w:r>
    </w:p>
    <w:tbl>
      <w:tblPr>
        <w:tblStyle w:val="5"/>
        <w:tblW w:w="104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997"/>
        <w:gridCol w:w="1379"/>
        <w:gridCol w:w="657"/>
        <w:gridCol w:w="682"/>
        <w:gridCol w:w="1028"/>
        <w:gridCol w:w="1381"/>
        <w:gridCol w:w="759"/>
        <w:gridCol w:w="1087"/>
        <w:gridCol w:w="17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6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3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3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性    别</w:t>
            </w:r>
          </w:p>
        </w:tc>
        <w:tc>
          <w:tcPr>
            <w:tcW w:w="10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民    族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寸彩色免冠照片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16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3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3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0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学历学位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16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374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所学专业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305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职称、执（职）业资格</w:t>
            </w:r>
          </w:p>
        </w:tc>
        <w:tc>
          <w:tcPr>
            <w:tcW w:w="236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取得时间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6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0"/>
                <w:w w:val="1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w w:val="100"/>
                <w:sz w:val="28"/>
                <w:szCs w:val="28"/>
                <w:vertAlign w:val="baseline"/>
                <w:lang w:val="en-US" w:eastAsia="zh-CN"/>
              </w:rPr>
              <w:t>户  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pacing w:val="0"/>
                <w:w w:val="1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w w:val="100"/>
                <w:sz w:val="28"/>
                <w:szCs w:val="28"/>
                <w:vertAlign w:val="baseline"/>
                <w:lang w:val="en-US" w:eastAsia="zh-CN"/>
              </w:rPr>
              <w:t>所在地</w:t>
            </w:r>
          </w:p>
        </w:tc>
        <w:tc>
          <w:tcPr>
            <w:tcW w:w="13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3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婚姻状况</w:t>
            </w:r>
          </w:p>
        </w:tc>
        <w:tc>
          <w:tcPr>
            <w:tcW w:w="10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档案保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管单位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374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专业特长</w:t>
            </w:r>
          </w:p>
        </w:tc>
        <w:tc>
          <w:tcPr>
            <w:tcW w:w="36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通讯地址</w:t>
            </w:r>
          </w:p>
        </w:tc>
        <w:tc>
          <w:tcPr>
            <w:tcW w:w="5127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4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邮政编码</w:t>
            </w:r>
          </w:p>
        </w:tc>
        <w:tc>
          <w:tcPr>
            <w:tcW w:w="17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74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E-mail</w:t>
            </w:r>
          </w:p>
        </w:tc>
        <w:tc>
          <w:tcPr>
            <w:tcW w:w="36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1" w:hRule="atLeast"/>
        </w:trPr>
        <w:tc>
          <w:tcPr>
            <w:tcW w:w="16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简历</w:t>
            </w:r>
          </w:p>
        </w:tc>
        <w:tc>
          <w:tcPr>
            <w:tcW w:w="8753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示例：填写时删掉（若信息较多，请自行缩小字体）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2014.09--2018.06  内蒙古医学院临床医学专业学习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2018.06--2018.10  待业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2018.10--         内蒙古自治区呼伦贝尔市XX主治医师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1" w:hRule="atLeast"/>
        </w:trPr>
        <w:tc>
          <w:tcPr>
            <w:tcW w:w="16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与选报岗位相关的实践经历或取得的成绩</w:t>
            </w:r>
          </w:p>
        </w:tc>
        <w:tc>
          <w:tcPr>
            <w:tcW w:w="8753" w:type="dxa"/>
            <w:gridSpan w:val="8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3" w:hRule="atLeast"/>
        </w:trPr>
        <w:tc>
          <w:tcPr>
            <w:tcW w:w="6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303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本人承诺所提供的材料真实有效，符合选报岗位所需的资格条件。如有弄虚作假，所产生的后果由本人自负。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600" w:firstLineChars="200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  <w:t>签名：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600" w:firstLineChars="200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  <w:t xml:space="preserve">       年  月  日</w:t>
            </w:r>
          </w:p>
        </w:tc>
        <w:tc>
          <w:tcPr>
            <w:tcW w:w="6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初审意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见</w:t>
            </w:r>
          </w:p>
        </w:tc>
        <w:tc>
          <w:tcPr>
            <w:tcW w:w="240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600" w:firstLineChars="200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经初步审核，符合报名资格条件。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  <w:t xml:space="preserve">审核人签名：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00" w:firstLineChars="100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  <w:t>单位（章）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auto"/>
              <w:rPr>
                <w:rFonts w:hint="default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  <w:t>年   月   日</w:t>
            </w:r>
          </w:p>
        </w:tc>
        <w:tc>
          <w:tcPr>
            <w:tcW w:w="7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复审意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见</w:t>
            </w:r>
          </w:p>
        </w:tc>
        <w:tc>
          <w:tcPr>
            <w:tcW w:w="28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600" w:firstLineChars="200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28"/>
                <w:szCs w:val="28"/>
                <w:vertAlign w:val="baseline"/>
                <w:lang w:val="en-US" w:eastAsia="zh-CN"/>
              </w:rPr>
              <w:t>经复审，符合报名资格条件。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  <w:t xml:space="preserve">审核人签名：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00" w:firstLineChars="100"/>
              <w:jc w:val="both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  <w:t>单位（章）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auto"/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注</w:t>
            </w:r>
          </w:p>
        </w:tc>
        <w:tc>
          <w:tcPr>
            <w:tcW w:w="9750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_GB2312" w:hAnsi="楷体_GB2312" w:eastAsia="楷体_GB2312" w:cs="楷体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>
      <w:pPr>
        <w:ind w:firstLine="480" w:firstLineChars="200"/>
        <w:jc w:val="both"/>
        <w:rPr>
          <w:rFonts w:hint="default" w:ascii="楷体_GB2312" w:hAnsi="楷体_GB2312" w:eastAsia="楷体_GB2312" w:cs="楷体_GB2312"/>
          <w:sz w:val="24"/>
          <w:szCs w:val="24"/>
          <w:lang w:val="en-US" w:eastAsia="zh-CN"/>
        </w:rPr>
      </w:pPr>
      <w:r>
        <w:rPr>
          <w:rFonts w:hint="eastAsia" w:ascii="楷体_GB2312" w:hAnsi="楷体_GB2312" w:eastAsia="楷体_GB2312" w:cs="楷体_GB2312"/>
          <w:sz w:val="24"/>
          <w:szCs w:val="24"/>
          <w:lang w:val="en-US" w:eastAsia="zh-CN"/>
        </w:rPr>
        <w:t>说明：1.本报名表需一式三份，张贴1寸彩色照片。2.报名序号由工作人员填写。3.报名人员必须如实填写上述内容，如填报虚假信息者，取消相应资格。4.如有其他学术成果或课题及需要说明的情况可另附。5.报名人员严格按照格式填写，对不按要求填写的，将不予审核通过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lMmYyYzhmMjhmMTI0MWJmMzYyMzIxNGFjYThmYmYifQ=="/>
  </w:docVars>
  <w:rsids>
    <w:rsidRoot w:val="00000000"/>
    <w:rsid w:val="03114417"/>
    <w:rsid w:val="049A166E"/>
    <w:rsid w:val="07F767F1"/>
    <w:rsid w:val="07FF51EF"/>
    <w:rsid w:val="10140B57"/>
    <w:rsid w:val="1765365D"/>
    <w:rsid w:val="18712197"/>
    <w:rsid w:val="1F651531"/>
    <w:rsid w:val="1FAB1FA8"/>
    <w:rsid w:val="2B8D298D"/>
    <w:rsid w:val="2EC02B06"/>
    <w:rsid w:val="39A90CAA"/>
    <w:rsid w:val="3B8C1413"/>
    <w:rsid w:val="41305947"/>
    <w:rsid w:val="41A53A2A"/>
    <w:rsid w:val="44D46CFB"/>
    <w:rsid w:val="46300E96"/>
    <w:rsid w:val="46CA0C02"/>
    <w:rsid w:val="4B4C69B1"/>
    <w:rsid w:val="4E0D040D"/>
    <w:rsid w:val="4FD30085"/>
    <w:rsid w:val="54885D35"/>
    <w:rsid w:val="667E1316"/>
    <w:rsid w:val="6BE12141"/>
    <w:rsid w:val="702350B2"/>
    <w:rsid w:val="70AE2EF8"/>
    <w:rsid w:val="72E1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452</Words>
  <Characters>504</Characters>
  <Lines>0</Lines>
  <Paragraphs>0</Paragraphs>
  <ScaleCrop>false</ScaleCrop>
  <LinksUpToDate>false</LinksUpToDate>
  <CharactersWithSpaces>604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2021-06-03T01:52:00Z</dcterms:created>
  <dc:creator>Administrator</dc:creator>
  <cp:lastModifiedBy>dell</cp:lastModifiedBy>
  <cp:lastPrinted>2022-09-05T05:13:00Z</cp:lastPrinted>
  <dcterms:modified xsi:type="dcterms:W3CDTF">2023-08-03T02:24:22Z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  <property fmtid="{D5CDD505-2E9C-101B-9397-08002B2CF9AE}" pid="3" name="ICV">
    <vt:lpwstr>F68C750DADC943EE93192BE060748D38</vt:lpwstr>
  </property>
</Properties>
</file>